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01A0EC8" w:rsidR="00FB6DAD" w:rsidRPr="00A8657E" w:rsidRDefault="000B5B3A" w:rsidP="00B55AE0">
      <w:pPr>
        <w:jc w:val="center"/>
        <w:rPr>
          <w:rFonts w:ascii="Arial" w:hAnsi="Arial" w:cs="Arial"/>
          <w:b/>
          <w:bCs/>
          <w:i/>
          <w:iCs/>
          <w:color w:val="FF0000"/>
          <w:sz w:val="20"/>
          <w:szCs w:val="20"/>
        </w:rPr>
      </w:pPr>
      <w:r w:rsidRPr="00A8657E">
        <w:rPr>
          <w:rFonts w:ascii="Arial" w:hAnsi="Arial" w:cs="Arial"/>
          <w:b/>
          <w:bCs/>
          <w:sz w:val="20"/>
          <w:szCs w:val="20"/>
        </w:rPr>
        <w:t>PA</w:t>
      </w:r>
      <w:r w:rsidR="001B2D00" w:rsidRPr="00A8657E">
        <w:rPr>
          <w:rFonts w:ascii="Arial" w:hAnsi="Arial" w:cs="Arial"/>
          <w:b/>
          <w:bCs/>
          <w:sz w:val="20"/>
          <w:szCs w:val="20"/>
        </w:rPr>
        <w:t>SIŪLYMAS</w:t>
      </w:r>
      <w:r w:rsidRPr="00A8657E">
        <w:rPr>
          <w:rFonts w:ascii="Arial" w:hAnsi="Arial" w:cs="Arial"/>
          <w:b/>
          <w:bCs/>
          <w:sz w:val="20"/>
          <w:szCs w:val="20"/>
        </w:rPr>
        <w:t xml:space="preserve"> PIRKIME</w:t>
      </w:r>
      <w:r w:rsidR="001B2D00" w:rsidRPr="00A8657E">
        <w:rPr>
          <w:rFonts w:ascii="Arial" w:hAnsi="Arial" w:cs="Arial"/>
          <w:b/>
          <w:bCs/>
          <w:sz w:val="20"/>
          <w:szCs w:val="20"/>
        </w:rPr>
        <w:t>:</w:t>
      </w:r>
      <w:r w:rsidR="00313A17" w:rsidRPr="00A8657E">
        <w:rPr>
          <w:rFonts w:ascii="Arial" w:hAnsi="Arial" w:cs="Arial"/>
          <w:b/>
          <w:bCs/>
          <w:sz w:val="20"/>
          <w:szCs w:val="20"/>
        </w:rPr>
        <w:t xml:space="preserve"> </w:t>
      </w:r>
      <w:sdt>
        <w:sdtPr>
          <w:rPr>
            <w:rFonts w:ascii="Arial" w:hAnsi="Arial" w:cs="Arial"/>
            <w:b/>
            <w:bCs/>
            <w:sz w:val="20"/>
            <w:szCs w:val="20"/>
          </w:rPr>
          <w:id w:val="1954828920"/>
          <w:placeholder>
            <w:docPart w:val="8C5056861A3145DABF4267EFDB7C68AF"/>
          </w:placeholder>
        </w:sdtPr>
        <w:sdtEndPr/>
        <w:sdtContent>
          <w:r w:rsidR="00A8657E" w:rsidRPr="00A8657E">
            <w:rPr>
              <w:rFonts w:ascii="Arial" w:hAnsi="Arial" w:cs="Arial"/>
              <w:b/>
              <w:bCs/>
              <w:sz w:val="20"/>
              <w:szCs w:val="20"/>
            </w:rPr>
            <w:t>(2025-GSC-694) Dokumentų valdymo sistemos DOCLOGIX aptarnavimo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A40B1">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E472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A40B1">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E472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8A40B1">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6F36850B"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5F20A6"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5F20A6">
        <w:rPr>
          <w:rStyle w:val="normaltextrun"/>
          <w:rFonts w:ascii="Arial" w:hAnsi="Arial" w:cs="Arial"/>
          <w:sz w:val="20"/>
          <w:szCs w:val="20"/>
        </w:rPr>
        <w:t xml:space="preserve">Jungtinės veiklos sutarties kopija; </w:t>
      </w:r>
      <w:r w:rsidRPr="005F20A6">
        <w:rPr>
          <w:rFonts w:ascii="Arial" w:hAnsi="Arial" w:cs="Arial"/>
          <w:i/>
          <w:iCs/>
          <w:color w:val="365F91"/>
          <w:sz w:val="20"/>
          <w:szCs w:val="20"/>
        </w:rPr>
        <w:t>(jei pasiūlymą pateikia jungtinei veiklai susivienijusių Tiekėjų grupė)</w:t>
      </w:r>
    </w:p>
    <w:p w14:paraId="613B1FC1" w14:textId="267B4E6A" w:rsidR="008E2B9C" w:rsidRPr="005F20A6"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20A6">
        <w:rPr>
          <w:rStyle w:val="normaltextrun"/>
          <w:rFonts w:ascii="Arial" w:hAnsi="Arial" w:cs="Arial"/>
          <w:sz w:val="20"/>
          <w:szCs w:val="20"/>
        </w:rPr>
        <w:t xml:space="preserve">Trečiųjų asmenų ištekliai; </w:t>
      </w:r>
      <w:r w:rsidRPr="005F20A6">
        <w:rPr>
          <w:rFonts w:ascii="Arial" w:hAnsi="Arial" w:cs="Arial"/>
          <w:i/>
          <w:iCs/>
          <w:color w:val="365F91"/>
          <w:sz w:val="20"/>
          <w:szCs w:val="20"/>
        </w:rPr>
        <w:t>(jei naudojamasi Trečiųjų asmenų ištekliais</w:t>
      </w:r>
      <w:r w:rsidRPr="005F20A6">
        <w:rPr>
          <w:rStyle w:val="normaltextrun"/>
          <w:rFonts w:ascii="Arial" w:hAnsi="Arial" w:cs="Arial"/>
          <w:i/>
          <w:iCs/>
          <w:sz w:val="20"/>
          <w:szCs w:val="20"/>
        </w:rPr>
        <w:t>)</w:t>
      </w:r>
    </w:p>
    <w:p w14:paraId="60AF6452" w14:textId="067F3CFD" w:rsidR="005F20A6" w:rsidRPr="00F62995" w:rsidRDefault="005F20A6" w:rsidP="005F20A6">
      <w:pPr>
        <w:pStyle w:val="ListParagraph"/>
        <w:numPr>
          <w:ilvl w:val="0"/>
          <w:numId w:val="5"/>
        </w:numPr>
        <w:tabs>
          <w:tab w:val="center" w:pos="426"/>
          <w:tab w:val="left" w:pos="567"/>
          <w:tab w:val="left" w:pos="851"/>
        </w:tabs>
        <w:jc w:val="both"/>
        <w:rPr>
          <w:rStyle w:val="normaltextrun"/>
          <w:rFonts w:ascii="Arial" w:hAnsi="Arial" w:cs="Arial"/>
          <w:sz w:val="20"/>
          <w:szCs w:val="20"/>
        </w:rPr>
      </w:pPr>
      <w:r>
        <w:rPr>
          <w:rFonts w:ascii="Arial" w:eastAsia="Arial,Calibri" w:hAnsi="Arial" w:cs="Arial"/>
          <w:sz w:val="20"/>
          <w:szCs w:val="20"/>
        </w:rPr>
        <w:t>G</w:t>
      </w:r>
      <w:r w:rsidRPr="005F20A6">
        <w:rPr>
          <w:rFonts w:ascii="Arial" w:eastAsia="Arial,Calibri" w:hAnsi="Arial" w:cs="Arial"/>
          <w:sz w:val="20"/>
          <w:szCs w:val="20"/>
        </w:rPr>
        <w:t xml:space="preserve">amintojo įgaliojimas arba kitas lygiavertis dokumentas, patvirtinantis </w:t>
      </w:r>
      <w:r>
        <w:rPr>
          <w:rFonts w:ascii="Arial" w:eastAsia="Arial,Calibri" w:hAnsi="Arial" w:cs="Arial"/>
          <w:sz w:val="20"/>
          <w:szCs w:val="20"/>
        </w:rPr>
        <w:t xml:space="preserve">SPS </w:t>
      </w:r>
      <w:r>
        <w:rPr>
          <w:rFonts w:ascii="Arial" w:eastAsia="Arial,Calibri" w:hAnsi="Arial" w:cs="Arial"/>
          <w:sz w:val="20"/>
          <w:szCs w:val="20"/>
          <w:lang w:val="en-US"/>
        </w:rPr>
        <w:t xml:space="preserve">19 p. </w:t>
      </w:r>
      <w:proofErr w:type="spellStart"/>
      <w:r>
        <w:rPr>
          <w:rFonts w:ascii="Arial" w:eastAsia="Arial,Calibri" w:hAnsi="Arial" w:cs="Arial"/>
          <w:sz w:val="20"/>
          <w:szCs w:val="20"/>
          <w:lang w:val="en-US"/>
        </w:rPr>
        <w:t>atitiktį</w:t>
      </w:r>
      <w:proofErr w:type="spellEnd"/>
      <w:r>
        <w:rPr>
          <w:rFonts w:ascii="Arial" w:eastAsia="Arial,Calibri" w:hAnsi="Arial" w:cs="Arial"/>
          <w:sz w:val="20"/>
          <w:szCs w:val="20"/>
          <w:lang w:val="en-US"/>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E472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7F10D0" w:rsidRDefault="004233B7" w:rsidP="007F10D0">
      <w:pPr>
        <w:spacing w:after="0" w:line="240" w:lineRule="auto"/>
        <w:rPr>
          <w:rFonts w:ascii="Arial" w:hAnsi="Arial" w:cs="Arial"/>
          <w:sz w:val="20"/>
          <w:szCs w:val="20"/>
        </w:rPr>
      </w:pPr>
    </w:p>
    <w:p w14:paraId="7E4AB5CD"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E472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77777777"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AE472B"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AE472B"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EE7A19">
            <w:rPr>
              <w:rFonts w:ascii="Arial" w:hAnsi="Arial" w:cs="Arial"/>
              <w:bCs/>
              <w:sz w:val="20"/>
              <w:szCs w:val="20"/>
              <w:u w:val="single"/>
            </w:rPr>
            <w:t>UAB „</w:t>
          </w:r>
          <w:proofErr w:type="spellStart"/>
          <w:r w:rsidR="00F4669A" w:rsidRPr="00EE7A19">
            <w:rPr>
              <w:rFonts w:ascii="Arial" w:hAnsi="Arial" w:cs="Arial"/>
              <w:bCs/>
              <w:sz w:val="20"/>
              <w:szCs w:val="20"/>
              <w:u w:val="single"/>
            </w:rPr>
            <w:t>Ignitis</w:t>
          </w:r>
          <w:proofErr w:type="spellEnd"/>
          <w:r w:rsidR="00F4669A" w:rsidRPr="00EE7A19">
            <w:rPr>
              <w:rFonts w:ascii="Arial" w:hAnsi="Arial" w:cs="Arial"/>
              <w:bCs/>
              <w:sz w:val="20"/>
              <w:szCs w:val="20"/>
              <w:u w:val="single"/>
            </w:rPr>
            <w:t xml:space="preserve">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AE472B"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AE472B"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AE472B"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3FA0B248" w14:textId="0B6F7403" w:rsidR="004233B7" w:rsidRPr="009861A3" w:rsidRDefault="00F4669A" w:rsidP="00F4669A">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678A3">
      <w:pPr>
        <w:pStyle w:val="ListParagraph"/>
        <w:tabs>
          <w:tab w:val="left" w:pos="567"/>
        </w:tabs>
        <w:ind w:left="0"/>
        <w:jc w:val="center"/>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3B97B791" w14:textId="6AEE0EA3" w:rsidR="00766F25" w:rsidRPr="00766F25" w:rsidRDefault="00766F25" w:rsidP="003678A3">
      <w:pPr>
        <w:pStyle w:val="ListParagraph"/>
        <w:tabs>
          <w:tab w:val="left" w:pos="567"/>
        </w:tabs>
        <w:ind w:left="0"/>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3CEC"/>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E79C7"/>
    <w:rsid w:val="000F0340"/>
    <w:rsid w:val="000F2A01"/>
    <w:rsid w:val="000F2A89"/>
    <w:rsid w:val="000F4563"/>
    <w:rsid w:val="0010195E"/>
    <w:rsid w:val="00101A9C"/>
    <w:rsid w:val="00105A28"/>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678A3"/>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5F20A6"/>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841"/>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22E2"/>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10D0"/>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8657E"/>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472B"/>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61A8"/>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B7A5F"/>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
      <w:docPartPr>
        <w:name w:val="8C5056861A3145DABF4267EFDB7C68AF"/>
        <w:category>
          <w:name w:val="General"/>
          <w:gallery w:val="placeholder"/>
        </w:category>
        <w:types>
          <w:type w:val="bbPlcHdr"/>
        </w:types>
        <w:behaviors>
          <w:behavior w:val="content"/>
        </w:behaviors>
        <w:guid w:val="{98F0A80A-761A-440F-B246-D30631CB5548}"/>
      </w:docPartPr>
      <w:docPartBody>
        <w:p w:rsidR="00C759C3" w:rsidRDefault="00C759C3" w:rsidP="00C759C3">
          <w:pPr>
            <w:pStyle w:val="8C5056861A3145DABF4267EFDB7C68A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3CEC"/>
    <w:rsid w:val="00105A28"/>
    <w:rsid w:val="001A14AB"/>
    <w:rsid w:val="001C4BDA"/>
    <w:rsid w:val="002A4E3E"/>
    <w:rsid w:val="003B35DB"/>
    <w:rsid w:val="0041448E"/>
    <w:rsid w:val="005246F0"/>
    <w:rsid w:val="00531037"/>
    <w:rsid w:val="007003E1"/>
    <w:rsid w:val="00841D9E"/>
    <w:rsid w:val="008D0947"/>
    <w:rsid w:val="008E2191"/>
    <w:rsid w:val="00982332"/>
    <w:rsid w:val="009E3785"/>
    <w:rsid w:val="00AE691A"/>
    <w:rsid w:val="00B81A85"/>
    <w:rsid w:val="00B83008"/>
    <w:rsid w:val="00C759C3"/>
    <w:rsid w:val="00CE482D"/>
    <w:rsid w:val="00DB1ACE"/>
    <w:rsid w:val="00E75053"/>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 w:type="paragraph" w:customStyle="1" w:styleId="8C5056861A3145DABF4267EFDB7C68AF">
    <w:name w:val="8C5056861A3145DABF4267EFDB7C68AF"/>
    <w:rsid w:val="00C759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8e1067c2-82b2-43e6-ba4a-21d0911eaf9a"/>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820</TotalTime>
  <Pages>6</Pages>
  <Words>7946</Words>
  <Characters>4530</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822</cp:revision>
  <dcterms:created xsi:type="dcterms:W3CDTF">2024-10-17T11:41:00Z</dcterms:created>
  <dcterms:modified xsi:type="dcterms:W3CDTF">2025-11-03T07:11:00Z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